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64" w:rsidRPr="00C324E5" w:rsidRDefault="002F5C64" w:rsidP="003D2FE1">
      <w:pPr>
        <w:jc w:val="center"/>
        <w:rPr>
          <w:b/>
        </w:rPr>
      </w:pPr>
      <w:r w:rsidRPr="00C324E5">
        <w:rPr>
          <w:b/>
          <w:sz w:val="24"/>
          <w:szCs w:val="24"/>
        </w:rPr>
        <w:t xml:space="preserve">Zajęcia specjalistyczne dla uczniów prowadzone w  roku szkolnym 2018/2019 realizowane w ramach projektu </w:t>
      </w:r>
      <w:bookmarkStart w:id="0" w:name="_GoBack"/>
      <w:bookmarkEnd w:id="0"/>
      <w:r w:rsidRPr="00C324E5">
        <w:rPr>
          <w:b/>
          <w:sz w:val="24"/>
          <w:szCs w:val="24"/>
        </w:rPr>
        <w:t>„W drodze do sukcesu”</w:t>
      </w:r>
    </w:p>
    <w:p w:rsidR="005C6A4C" w:rsidRDefault="005C6A4C" w:rsidP="003D2FE1">
      <w:pPr>
        <w:ind w:firstLine="708"/>
        <w:jc w:val="both"/>
      </w:pPr>
      <w:r>
        <w:t xml:space="preserve">Zajęcia projektowe ,,Czytam, piszę, liczę” </w:t>
      </w:r>
      <w:r w:rsidR="002F5C64" w:rsidRPr="00A32BB4">
        <w:t>prowadzone są przede wszystkim na podstawie progra</w:t>
      </w:r>
      <w:r w:rsidR="002F5C64">
        <w:t>mu edukacyjno – terapeutycznego</w:t>
      </w:r>
      <w:r w:rsidR="002F5C64" w:rsidRPr="00A32BB4">
        <w:t xml:space="preserve"> „</w:t>
      </w:r>
      <w:proofErr w:type="spellStart"/>
      <w:r w:rsidR="002F5C64" w:rsidRPr="00A32BB4">
        <w:t>Ortograffiti</w:t>
      </w:r>
      <w:proofErr w:type="spellEnd"/>
      <w:r w:rsidR="002F5C64" w:rsidRPr="00A32BB4">
        <w:t>” zalecanego przez Ministerstwo Edukacji Narodowej</w:t>
      </w:r>
      <w:r w:rsidR="002F5C64">
        <w:t>.</w:t>
      </w:r>
      <w:r w:rsidR="002F5C64" w:rsidRPr="00A32BB4">
        <w:t xml:space="preserve"> </w:t>
      </w:r>
      <w:r>
        <w:t xml:space="preserve">Systematycznie prowadzone zajęcia korekcyjno-kompensacyjne  dają pozytywne zmiany zachodzące nie tylko w zakresie ćwiczonych funkcji, ale też w sferze emocjonalnej dziecka. </w:t>
      </w:r>
      <w:r>
        <w:br/>
        <w:t xml:space="preserve">W procesie terapii uczniowie kształcą  i doskonalą </w:t>
      </w:r>
      <w:r w:rsidR="00C324E5">
        <w:t xml:space="preserve">różne </w:t>
      </w:r>
      <w:r>
        <w:t xml:space="preserve">umiejętności,  wzmacniają  wiarę we własne siły, uczą się samodzielności. </w:t>
      </w:r>
      <w:r w:rsidR="003D2FE1">
        <w:t xml:space="preserve"> </w:t>
      </w:r>
      <w:r w:rsidR="00C324E5">
        <w:t xml:space="preserve">Zajęcia prowadzone są jeden raz w tygodniu przez 45 minut dla każdej grupy wiekowej. </w:t>
      </w:r>
    </w:p>
    <w:p w:rsidR="00C324E5" w:rsidRDefault="00C324E5" w:rsidP="00C324E5">
      <w:pPr>
        <w:ind w:firstLine="708"/>
        <w:jc w:val="right"/>
      </w:pPr>
      <w:r>
        <w:t>Małgorzata Trzeciak</w:t>
      </w:r>
    </w:p>
    <w:p w:rsidR="005C6A4C" w:rsidRDefault="005C6A4C" w:rsidP="00C324E5">
      <w:pPr>
        <w:ind w:firstLine="708"/>
        <w:jc w:val="right"/>
      </w:pPr>
    </w:p>
    <w:p w:rsidR="002F5C64" w:rsidRDefault="005C6A4C" w:rsidP="00C324E5">
      <w:pPr>
        <w:jc w:val="right"/>
      </w:pPr>
      <w:r>
        <w:t xml:space="preserve"> </w:t>
      </w:r>
    </w:p>
    <w:p w:rsidR="00F307B3" w:rsidRDefault="00F307B3"/>
    <w:sectPr w:rsidR="00F307B3" w:rsidSect="00F30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C64"/>
    <w:rsid w:val="002F5C64"/>
    <w:rsid w:val="003D2FE1"/>
    <w:rsid w:val="003F3DAE"/>
    <w:rsid w:val="005C6A4C"/>
    <w:rsid w:val="006C0DBD"/>
    <w:rsid w:val="00A36377"/>
    <w:rsid w:val="00C324E5"/>
    <w:rsid w:val="00F3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64"/>
    <w:pPr>
      <w:spacing w:after="160" w:line="259" w:lineRule="auto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77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6377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63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6377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6377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63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6377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6377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6377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63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63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37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63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63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637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637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63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36377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363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637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363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36377"/>
    <w:rPr>
      <w:b/>
      <w:bCs/>
    </w:rPr>
  </w:style>
  <w:style w:type="character" w:styleId="Uwydatnienie">
    <w:name w:val="Emphasis"/>
    <w:uiPriority w:val="20"/>
    <w:qFormat/>
    <w:rsid w:val="00A363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36377"/>
    <w:pPr>
      <w:spacing w:after="0" w:line="240" w:lineRule="auto"/>
    </w:pPr>
    <w:rPr>
      <w:lang w:val="en-US" w:bidi="en-US"/>
    </w:rPr>
  </w:style>
  <w:style w:type="paragraph" w:styleId="Akapitzlist">
    <w:name w:val="List Paragraph"/>
    <w:basedOn w:val="Normalny"/>
    <w:uiPriority w:val="34"/>
    <w:qFormat/>
    <w:rsid w:val="00A36377"/>
    <w:pPr>
      <w:spacing w:after="200" w:line="276" w:lineRule="auto"/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36377"/>
    <w:pPr>
      <w:spacing w:before="200" w:after="0" w:line="276" w:lineRule="auto"/>
      <w:ind w:left="360" w:right="360"/>
    </w:pPr>
    <w:rPr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3637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637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6377"/>
    <w:rPr>
      <w:b/>
      <w:bCs/>
      <w:i/>
      <w:iCs/>
    </w:rPr>
  </w:style>
  <w:style w:type="character" w:styleId="Wyrnieniedelikatne">
    <w:name w:val="Subtle Emphasis"/>
    <w:uiPriority w:val="19"/>
    <w:qFormat/>
    <w:rsid w:val="00A36377"/>
    <w:rPr>
      <w:i/>
      <w:iCs/>
    </w:rPr>
  </w:style>
  <w:style w:type="character" w:styleId="Wyrnienieintensywne">
    <w:name w:val="Intense Emphasis"/>
    <w:uiPriority w:val="21"/>
    <w:qFormat/>
    <w:rsid w:val="00A36377"/>
    <w:rPr>
      <w:b/>
      <w:bCs/>
    </w:rPr>
  </w:style>
  <w:style w:type="character" w:styleId="Odwoaniedelikatne">
    <w:name w:val="Subtle Reference"/>
    <w:uiPriority w:val="31"/>
    <w:qFormat/>
    <w:rsid w:val="00A36377"/>
    <w:rPr>
      <w:smallCaps/>
    </w:rPr>
  </w:style>
  <w:style w:type="character" w:styleId="Odwoanieintensywne">
    <w:name w:val="Intense Reference"/>
    <w:uiPriority w:val="32"/>
    <w:qFormat/>
    <w:rsid w:val="00A36377"/>
    <w:rPr>
      <w:smallCaps/>
      <w:spacing w:val="5"/>
      <w:u w:val="single"/>
    </w:rPr>
  </w:style>
  <w:style w:type="character" w:styleId="Tytuksiki">
    <w:name w:val="Book Title"/>
    <w:uiPriority w:val="33"/>
    <w:qFormat/>
    <w:rsid w:val="00A3637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3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user</dc:creator>
  <cp:lastModifiedBy>Win7 user</cp:lastModifiedBy>
  <cp:revision>3</cp:revision>
  <dcterms:created xsi:type="dcterms:W3CDTF">2019-05-02T15:22:00Z</dcterms:created>
  <dcterms:modified xsi:type="dcterms:W3CDTF">2019-05-02T15:51:00Z</dcterms:modified>
</cp:coreProperties>
</file>